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77A4DF" w14:textId="77777777" w:rsidR="00D5718C" w:rsidRPr="008261C5" w:rsidRDefault="008261C5">
      <w:pPr>
        <w:pStyle w:val="a4"/>
        <w:spacing w:before="80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AB9559" wp14:editId="3550E7C2">
                <wp:simplePos x="0" y="0"/>
                <wp:positionH relativeFrom="page">
                  <wp:posOffset>4340225</wp:posOffset>
                </wp:positionH>
                <wp:positionV relativeFrom="paragraph">
                  <wp:posOffset>12700</wp:posOffset>
                </wp:positionV>
                <wp:extent cx="885825" cy="180975"/>
                <wp:effectExtent l="0" t="0" r="28575" b="28575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FE31B2C" id="docshape1" o:spid="_x0000_s1026" style="position:absolute;margin-left:341.75pt;margin-top:1pt;width:69.75pt;height:1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" filled="f" strokecolor="black [3213]" strokeweight="1pt">
                <w10:wrap anchorx="page"/>
              </v:rect>
            </w:pict>
          </mc:Fallback>
        </mc:AlternateConten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ТЗ №</w:t>
      </w:r>
    </w:p>
    <w:p w14:paraId="36FCBAF5" w14:textId="39D16288" w:rsidR="00D5718C" w:rsidRPr="008261C5" w:rsidRDefault="00D352F3">
      <w:pPr>
        <w:pStyle w:val="a4"/>
        <w:ind w:left="2616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опоры</w:t>
      </w:r>
      <w:r w:rsidRPr="008261C5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общего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назначения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типа</w:t>
      </w:r>
      <w:r w:rsidRPr="008261C5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Н,</w:t>
      </w:r>
      <w:r w:rsidRPr="008261C5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С</w:t>
      </w:r>
    </w:p>
    <w:p w14:paraId="189D0879" w14:textId="3BD774B1" w:rsidR="008261C5" w:rsidRPr="008261C5" w:rsidRDefault="00FC0B77" w:rsidP="00826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Наименование организации</w:t>
      </w:r>
      <w:r w:rsidR="008261C5" w:rsidRPr="008261C5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</w:t>
      </w:r>
    </w:p>
    <w:p w14:paraId="5B5AB7A9" w14:textId="77777777" w:rsidR="008261C5" w:rsidRPr="008261C5" w:rsidRDefault="008261C5" w:rsidP="00826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Ответственное лицо (ФИО) _______________________________________________________</w:t>
      </w:r>
    </w:p>
    <w:p w14:paraId="4244C6F4" w14:textId="77777777" w:rsidR="008261C5" w:rsidRPr="008261C5" w:rsidRDefault="008261C5" w:rsidP="00826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 xml:space="preserve">Контактные данные (моб. тел., </w:t>
      </w:r>
      <w:r w:rsidRPr="008261C5">
        <w:rPr>
          <w:rFonts w:ascii="Times New Roman" w:hAnsi="Times New Roman" w:cs="Times New Roman"/>
          <w:sz w:val="20"/>
          <w:szCs w:val="20"/>
        </w:rPr>
        <w:t>e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8261C5">
        <w:rPr>
          <w:rFonts w:ascii="Times New Roman" w:hAnsi="Times New Roman" w:cs="Times New Roman"/>
          <w:sz w:val="20"/>
          <w:szCs w:val="20"/>
        </w:rPr>
        <w:t>mail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)_____________________________________________</w:t>
      </w:r>
    </w:p>
    <w:p w14:paraId="63916271" w14:textId="77777777" w:rsidR="008261C5" w:rsidRPr="008261C5" w:rsidRDefault="008261C5" w:rsidP="008261C5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Ветровой район эксплуатации*</w:t>
      </w:r>
    </w:p>
    <w:p w14:paraId="5B7A8727" w14:textId="77777777" w:rsidR="008261C5" w:rsidRPr="008261C5" w:rsidRDefault="008261C5" w:rsidP="008261C5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Климатический район эксплуатации**</w:t>
      </w:r>
    </w:p>
    <w:p w14:paraId="069FD7E9" w14:textId="77777777" w:rsidR="008261C5" w:rsidRPr="008261C5" w:rsidRDefault="008261C5" w:rsidP="008261C5">
      <w:pPr>
        <w:pStyle w:val="a3"/>
        <w:spacing w:before="7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*-Указывается</w:t>
      </w:r>
      <w:r w:rsidRPr="008261C5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8261C5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8261C5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8261C5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СП</w:t>
      </w:r>
      <w:r w:rsidRPr="008261C5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20.13330.2011(СНиП</w:t>
      </w:r>
      <w:r w:rsidRPr="008261C5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hyperlink r:id="rId6" w:history="1">
        <w:r w:rsidRPr="008261C5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2.01.07-85)</w:t>
        </w:r>
      </w:hyperlink>
      <w:r w:rsidRPr="008261C5">
        <w:rPr>
          <w:rFonts w:ascii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Нагрузки</w:t>
      </w:r>
      <w:r w:rsidRPr="008261C5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8261C5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воздействия</w:t>
      </w:r>
    </w:p>
    <w:p w14:paraId="3D2AB8F9" w14:textId="77777777" w:rsidR="008261C5" w:rsidRPr="008261C5" w:rsidRDefault="008261C5" w:rsidP="008261C5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sz w:val="20"/>
          <w:szCs w:val="20"/>
          <w:lang w:val="ru-RU"/>
        </w:rPr>
        <w:t>**</w:t>
      </w:r>
      <w:r w:rsidRPr="008261C5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указывается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ГОСТ</w:t>
      </w:r>
      <w:r w:rsidRPr="008261C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sz w:val="20"/>
          <w:szCs w:val="20"/>
          <w:lang w:val="ru-RU"/>
        </w:rPr>
        <w:t>16350</w:t>
      </w:r>
    </w:p>
    <w:p w14:paraId="2B06EC32" w14:textId="77777777" w:rsidR="008261C5" w:rsidRPr="00FC0B77" w:rsidRDefault="008261C5">
      <w:pPr>
        <w:ind w:left="686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39FF56F" w14:textId="77777777" w:rsidR="00D5718C" w:rsidRPr="008261C5" w:rsidRDefault="008261C5">
      <w:pPr>
        <w:ind w:left="686"/>
        <w:rPr>
          <w:rFonts w:ascii="Times New Roman" w:hAnsi="Times New Roman" w:cs="Times New Roman"/>
          <w:b/>
          <w:sz w:val="20"/>
          <w:szCs w:val="20"/>
        </w:rPr>
      </w:pPr>
      <w:r w:rsidRPr="008261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5DCBD284" wp14:editId="6F5800EB">
                <wp:simplePos x="0" y="0"/>
                <wp:positionH relativeFrom="page">
                  <wp:posOffset>4730750</wp:posOffset>
                </wp:positionH>
                <wp:positionV relativeFrom="paragraph">
                  <wp:posOffset>594360</wp:posOffset>
                </wp:positionV>
                <wp:extent cx="266065" cy="25019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9C04B88" id="docshape2" o:spid="_x0000_s1026" style="position:absolute;margin-left:372.5pt;margin-top:46.8pt;width:20.95pt;height:19.7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Pr="008261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1E2837F3" wp14:editId="07F7336E">
                <wp:simplePos x="0" y="0"/>
                <wp:positionH relativeFrom="page">
                  <wp:posOffset>4806315</wp:posOffset>
                </wp:positionH>
                <wp:positionV relativeFrom="paragraph">
                  <wp:posOffset>1106805</wp:posOffset>
                </wp:positionV>
                <wp:extent cx="323850" cy="24828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FC15EB" id="docshape3" o:spid="_x0000_s1026" style="position:absolute;margin-left:378.45pt;margin-top:87.15pt;width:25.5pt;height:19.5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" stroked="f">
                <w10:wrap anchorx="page"/>
              </v:rect>
            </w:pict>
          </mc:Fallback>
        </mc:AlternateContent>
      </w:r>
      <w:proofErr w:type="spellStart"/>
      <w:r w:rsidRPr="008261C5">
        <w:rPr>
          <w:rFonts w:ascii="Times New Roman" w:hAnsi="Times New Roman" w:cs="Times New Roman"/>
          <w:b/>
          <w:sz w:val="20"/>
          <w:szCs w:val="20"/>
        </w:rPr>
        <w:t>Основные</w:t>
      </w:r>
      <w:proofErr w:type="spellEnd"/>
      <w:r w:rsidRPr="008261C5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proofErr w:type="spellStart"/>
      <w:r w:rsidRPr="008261C5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proofErr w:type="spellEnd"/>
      <w:r w:rsidRPr="008261C5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proofErr w:type="spellStart"/>
      <w:r w:rsidRPr="008261C5">
        <w:rPr>
          <w:rFonts w:ascii="Times New Roman" w:hAnsi="Times New Roman" w:cs="Times New Roman"/>
          <w:b/>
          <w:sz w:val="20"/>
          <w:szCs w:val="20"/>
        </w:rPr>
        <w:t>опоры</w:t>
      </w:r>
      <w:proofErr w:type="spellEnd"/>
      <w:r w:rsidRPr="008261C5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proofErr w:type="spellStart"/>
      <w:r w:rsidRPr="008261C5">
        <w:rPr>
          <w:rFonts w:ascii="Times New Roman" w:hAnsi="Times New Roman" w:cs="Times New Roman"/>
          <w:b/>
          <w:sz w:val="20"/>
          <w:szCs w:val="20"/>
        </w:rPr>
        <w:t>освещения</w:t>
      </w:r>
      <w:proofErr w:type="spellEnd"/>
      <w:r w:rsidRPr="008261C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706"/>
        <w:gridCol w:w="426"/>
        <w:gridCol w:w="567"/>
        <w:gridCol w:w="992"/>
        <w:gridCol w:w="425"/>
        <w:gridCol w:w="425"/>
        <w:gridCol w:w="1134"/>
        <w:gridCol w:w="426"/>
        <w:gridCol w:w="1674"/>
      </w:tblGrid>
      <w:tr w:rsidR="00D5718C" w:rsidRPr="008261C5" w14:paraId="7F2194E3" w14:textId="77777777" w:rsidTr="00FC0B77">
        <w:trPr>
          <w:trHeight w:val="367"/>
        </w:trPr>
        <w:tc>
          <w:tcPr>
            <w:tcW w:w="3841" w:type="dxa"/>
            <w:gridSpan w:val="2"/>
            <w:vAlign w:val="center"/>
          </w:tcPr>
          <w:p w14:paraId="6A9770CC" w14:textId="77777777" w:rsidR="00D5718C" w:rsidRPr="00FC0B77" w:rsidRDefault="00D352F3" w:rsidP="00FC0B77">
            <w:pPr>
              <w:pStyle w:val="TableParagraph"/>
              <w:spacing w:before="92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FC0B77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опор</w:t>
            </w:r>
            <w:proofErr w:type="spellEnd"/>
            <w:r w:rsidRPr="00FC0B77">
              <w:rPr>
                <w:rFonts w:ascii="Times New Roman" w:hAnsi="Times New Roman" w:cs="Times New Roman"/>
              </w:rPr>
              <w:t>,</w:t>
            </w:r>
            <w:r w:rsidRPr="00FC0B7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шт</w:t>
            </w:r>
            <w:proofErr w:type="spellEnd"/>
            <w:r w:rsidRPr="00FC0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9" w:type="dxa"/>
            <w:gridSpan w:val="8"/>
            <w:vAlign w:val="center"/>
          </w:tcPr>
          <w:p w14:paraId="4ECF3B45" w14:textId="77777777" w:rsidR="00D5718C" w:rsidRPr="00FC0B77" w:rsidRDefault="00D5718C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8C" w:rsidRPr="00330EE0" w14:paraId="5E2B6D32" w14:textId="77777777" w:rsidTr="00FC0B77">
        <w:trPr>
          <w:trHeight w:val="350"/>
        </w:trPr>
        <w:tc>
          <w:tcPr>
            <w:tcW w:w="3841" w:type="dxa"/>
            <w:gridSpan w:val="2"/>
            <w:vAlign w:val="center"/>
          </w:tcPr>
          <w:p w14:paraId="4659CBF7" w14:textId="77777777" w:rsidR="00D5718C" w:rsidRPr="00FC0B77" w:rsidRDefault="00D352F3" w:rsidP="00FC0B77">
            <w:pPr>
              <w:pStyle w:val="TableParagraph"/>
              <w:spacing w:before="92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Высота</w:t>
            </w:r>
            <w:r w:rsidRPr="00FC0B7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надземной</w:t>
            </w:r>
            <w:r w:rsidRPr="00FC0B7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части</w:t>
            </w:r>
            <w:r w:rsidRPr="00FC0B7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опоры,</w:t>
            </w:r>
            <w:r w:rsidRPr="00FC0B7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м:</w:t>
            </w:r>
          </w:p>
        </w:tc>
        <w:tc>
          <w:tcPr>
            <w:tcW w:w="6069" w:type="dxa"/>
            <w:gridSpan w:val="8"/>
            <w:vAlign w:val="center"/>
          </w:tcPr>
          <w:p w14:paraId="7DF2942D" w14:textId="77777777" w:rsidR="00D5718C" w:rsidRPr="00FC0B77" w:rsidRDefault="00D5718C" w:rsidP="00FC0B7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0B77" w:rsidRPr="008261C5" w14:paraId="42044324" w14:textId="77777777" w:rsidTr="00F90280">
        <w:trPr>
          <w:trHeight w:val="352"/>
        </w:trPr>
        <w:tc>
          <w:tcPr>
            <w:tcW w:w="3841" w:type="dxa"/>
            <w:gridSpan w:val="2"/>
            <w:vAlign w:val="center"/>
          </w:tcPr>
          <w:p w14:paraId="4308F1E7" w14:textId="31E504D2" w:rsidR="00FC0B77" w:rsidRPr="00FC0B77" w:rsidRDefault="00FC0B77" w:rsidP="00FC0B77">
            <w:pPr>
              <w:pStyle w:val="TableParagraph"/>
              <w:spacing w:before="95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Тип</w:t>
            </w:r>
            <w:r w:rsidRPr="00FC0B7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опоры</w:t>
            </w:r>
            <w:r w:rsidRPr="00FC0B7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С,</w:t>
            </w:r>
            <w:r w:rsidRPr="00FC0B7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993" w:type="dxa"/>
            <w:gridSpan w:val="2"/>
            <w:vAlign w:val="center"/>
          </w:tcPr>
          <w:p w14:paraId="4935037C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67F4C74" w14:textId="19119268" w:rsidR="00FC0B77" w:rsidRPr="00FC0B77" w:rsidRDefault="00FC0B77" w:rsidP="00FC0B77">
            <w:pPr>
              <w:pStyle w:val="TableParagraph"/>
              <w:spacing w:before="95"/>
              <w:ind w:left="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</w:rPr>
              <w:t>«C»</w:t>
            </w:r>
            <w:r w:rsidRPr="00FC0B7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силовая</w:t>
            </w:r>
            <w:proofErr w:type="spellEnd"/>
          </w:p>
          <w:p w14:paraId="11D37A5A" w14:textId="589094C1" w:rsidR="00FC0B77" w:rsidRPr="00FC0B77" w:rsidRDefault="00FC0B77" w:rsidP="00FC0B77">
            <w:pPr>
              <w:pStyle w:val="TableParagraph"/>
              <w:spacing w:before="95"/>
              <w:ind w:left="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(нагрузка)</w:t>
            </w:r>
          </w:p>
        </w:tc>
        <w:tc>
          <w:tcPr>
            <w:tcW w:w="1134" w:type="dxa"/>
            <w:vAlign w:val="center"/>
          </w:tcPr>
          <w:p w14:paraId="79097B0D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218F1E1" w14:textId="7460BBA8" w:rsidR="00FC0B77" w:rsidRPr="00FC0B77" w:rsidRDefault="00FC0B77" w:rsidP="00FC0B77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</w:rPr>
              <w:t>«Н»</w:t>
            </w:r>
            <w:r w:rsidRPr="00FC0B7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несиловая</w:t>
            </w:r>
            <w:proofErr w:type="spellEnd"/>
          </w:p>
        </w:tc>
      </w:tr>
      <w:tr w:rsidR="008261C5" w:rsidRPr="008261C5" w14:paraId="31EAD2FB" w14:textId="77777777" w:rsidTr="00F90280">
        <w:trPr>
          <w:trHeight w:val="352"/>
        </w:trPr>
        <w:tc>
          <w:tcPr>
            <w:tcW w:w="3841" w:type="dxa"/>
            <w:gridSpan w:val="2"/>
            <w:vAlign w:val="center"/>
          </w:tcPr>
          <w:p w14:paraId="3890A667" w14:textId="77777777" w:rsidR="008261C5" w:rsidRPr="00FC0B77" w:rsidRDefault="008261C5" w:rsidP="00FC0B77">
            <w:pPr>
              <w:pStyle w:val="TableParagraph"/>
              <w:spacing w:before="95"/>
              <w:ind w:left="107"/>
              <w:jc w:val="center"/>
              <w:rPr>
                <w:rFonts w:ascii="Times New Roman" w:hAnsi="Times New Roman" w:cs="Times New Roman"/>
              </w:rPr>
            </w:pPr>
            <w:r w:rsidRPr="00FC0B77">
              <w:rPr>
                <w:rFonts w:ascii="Times New Roman" w:hAnsi="Times New Roman" w:cs="Times New Roman"/>
              </w:rPr>
              <w:t>Прямостоечная</w:t>
            </w:r>
            <w:r w:rsidRPr="00FC0B7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C0B77">
              <w:rPr>
                <w:rFonts w:ascii="Times New Roman" w:hAnsi="Times New Roman" w:cs="Times New Roman"/>
              </w:rPr>
              <w:t>/</w:t>
            </w:r>
            <w:r w:rsidRPr="00FC0B7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C0B77">
              <w:rPr>
                <w:rFonts w:ascii="Times New Roman" w:hAnsi="Times New Roman" w:cs="Times New Roman"/>
              </w:rPr>
              <w:t>Фланцевая</w:t>
            </w:r>
          </w:p>
        </w:tc>
        <w:tc>
          <w:tcPr>
            <w:tcW w:w="993" w:type="dxa"/>
            <w:gridSpan w:val="2"/>
            <w:vAlign w:val="center"/>
          </w:tcPr>
          <w:p w14:paraId="204C8D98" w14:textId="77777777" w:rsidR="008261C5" w:rsidRPr="00FC0B77" w:rsidRDefault="008261C5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3E0C155" w14:textId="77777777" w:rsidR="008261C5" w:rsidRPr="00FC0B77" w:rsidRDefault="008261C5" w:rsidP="00FC0B77">
            <w:pPr>
              <w:pStyle w:val="TableParagraph"/>
              <w:spacing w:before="95"/>
              <w:ind w:left="103"/>
              <w:jc w:val="center"/>
              <w:rPr>
                <w:rFonts w:ascii="Times New Roman" w:hAnsi="Times New Roman" w:cs="Times New Roman"/>
              </w:rPr>
            </w:pPr>
            <w:r w:rsidRPr="00FC0B7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34" w:type="dxa"/>
            <w:vAlign w:val="center"/>
          </w:tcPr>
          <w:p w14:paraId="5065ADCC" w14:textId="77777777" w:rsidR="008261C5" w:rsidRPr="00FC0B77" w:rsidRDefault="008261C5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7C955BB" w14:textId="77777777" w:rsidR="008261C5" w:rsidRPr="00FC0B77" w:rsidRDefault="008261C5" w:rsidP="00FC0B77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</w:rPr>
            </w:pPr>
            <w:r w:rsidRPr="00FC0B77">
              <w:rPr>
                <w:rFonts w:ascii="Times New Roman" w:hAnsi="Times New Roman" w:cs="Times New Roman"/>
              </w:rPr>
              <w:t>ФЛ</w:t>
            </w:r>
          </w:p>
        </w:tc>
      </w:tr>
      <w:tr w:rsidR="00F90280" w:rsidRPr="008261C5" w14:paraId="42CD0E20" w14:textId="396EEF04" w:rsidTr="00F90280">
        <w:trPr>
          <w:trHeight w:val="353"/>
        </w:trPr>
        <w:tc>
          <w:tcPr>
            <w:tcW w:w="3841" w:type="dxa"/>
            <w:gridSpan w:val="2"/>
            <w:vAlign w:val="center"/>
          </w:tcPr>
          <w:p w14:paraId="18ACBE2E" w14:textId="77777777" w:rsidR="00F90280" w:rsidRPr="00FC0B77" w:rsidRDefault="00F90280" w:rsidP="00FC0B77">
            <w:pPr>
              <w:pStyle w:val="TableParagraph"/>
              <w:spacing w:before="95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Тип</w:t>
            </w:r>
            <w:proofErr w:type="spellEnd"/>
            <w:r w:rsidRPr="00FC0B7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ствола</w:t>
            </w:r>
            <w:proofErr w:type="spellEnd"/>
            <w:r w:rsidRPr="00FC0B7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опоры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AF7C904" w14:textId="3C5A4419" w:rsidR="00F90280" w:rsidRPr="00FC0B77" w:rsidRDefault="00F90280" w:rsidP="00F902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4B26F08" w14:textId="77777777" w:rsidR="00F90280" w:rsidRPr="00FC0B77" w:rsidRDefault="00F90280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C0B77">
              <w:rPr>
                <w:rFonts w:ascii="Times New Roman" w:hAnsi="Times New Roman" w:cs="Times New Roman"/>
              </w:rPr>
              <w:t>«Т»</w:t>
            </w:r>
            <w:r w:rsidRPr="00FC0B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C0B77">
              <w:rPr>
                <w:rFonts w:ascii="Times New Roman" w:hAnsi="Times New Roman" w:cs="Times New Roman"/>
              </w:rPr>
              <w:t>-</w:t>
            </w:r>
            <w:r w:rsidRPr="00FC0B7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трубный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6866" w14:textId="77777777" w:rsidR="00F90280" w:rsidRDefault="00F90280" w:rsidP="00FC0B77">
            <w:pPr>
              <w:pStyle w:val="TableParagraph"/>
              <w:spacing w:line="180" w:lineRule="atLeast"/>
              <w:ind w:left="109" w:right="139"/>
              <w:jc w:val="center"/>
              <w:rPr>
                <w:rFonts w:ascii="Times New Roman" w:hAnsi="Times New Roman" w:cs="Times New Roman"/>
              </w:rPr>
            </w:pPr>
          </w:p>
          <w:p w14:paraId="7EE75693" w14:textId="4F1AD5EE" w:rsidR="00F90280" w:rsidRPr="00FC0B77" w:rsidRDefault="00F90280" w:rsidP="00F90280">
            <w:pPr>
              <w:pStyle w:val="TableParagraph"/>
              <w:spacing w:line="180" w:lineRule="atLeast"/>
              <w:ind w:right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30D0A370" w14:textId="77777777" w:rsidR="00F90280" w:rsidRDefault="00F90280" w:rsidP="00F90280">
            <w:pPr>
              <w:pStyle w:val="TableParagraph"/>
              <w:spacing w:line="180" w:lineRule="atLeast"/>
              <w:ind w:right="139"/>
              <w:jc w:val="center"/>
              <w:rPr>
                <w:rFonts w:ascii="Times New Roman" w:hAnsi="Times New Roman" w:cs="Times New Roman"/>
                <w:spacing w:val="-42"/>
              </w:rPr>
            </w:pPr>
            <w:r w:rsidRPr="00FC0B77">
              <w:rPr>
                <w:rFonts w:ascii="Times New Roman" w:hAnsi="Times New Roman" w:cs="Times New Roman"/>
              </w:rPr>
              <w:t>«Г»</w:t>
            </w:r>
            <w:r w:rsidRPr="00FC0B7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C0B77">
              <w:rPr>
                <w:rFonts w:ascii="Times New Roman" w:hAnsi="Times New Roman" w:cs="Times New Roman"/>
              </w:rPr>
              <w:t>-</w:t>
            </w:r>
            <w:r w:rsidRPr="00FC0B7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граненый</w:t>
            </w:r>
            <w:proofErr w:type="spellEnd"/>
            <w:r w:rsidRPr="00FC0B77">
              <w:rPr>
                <w:rFonts w:ascii="Times New Roman" w:hAnsi="Times New Roman" w:cs="Times New Roman"/>
                <w:spacing w:val="-42"/>
              </w:rPr>
              <w:t xml:space="preserve"> </w:t>
            </w:r>
          </w:p>
          <w:p w14:paraId="4FC61DAE" w14:textId="04E06D60" w:rsidR="00F90280" w:rsidRPr="00FC0B77" w:rsidRDefault="00F90280" w:rsidP="00F90280">
            <w:pPr>
              <w:pStyle w:val="TableParagraph"/>
              <w:spacing w:line="180" w:lineRule="atLeast"/>
              <w:ind w:right="1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конический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3395CDA" w14:textId="77777777" w:rsidR="00F90280" w:rsidRDefault="00F90280" w:rsidP="00FC0B77">
            <w:pPr>
              <w:pStyle w:val="TableParagraph"/>
              <w:spacing w:line="180" w:lineRule="atLeast"/>
              <w:ind w:left="109" w:right="465"/>
              <w:jc w:val="center"/>
              <w:rPr>
                <w:rFonts w:ascii="Times New Roman" w:hAnsi="Times New Roman" w:cs="Times New Roman"/>
              </w:rPr>
            </w:pPr>
          </w:p>
          <w:p w14:paraId="4002B456" w14:textId="589332B1" w:rsidR="00F90280" w:rsidRPr="00FC0B77" w:rsidRDefault="00F90280" w:rsidP="00F90280">
            <w:pPr>
              <w:pStyle w:val="TableParagraph"/>
              <w:spacing w:line="180" w:lineRule="atLeast"/>
              <w:ind w:right="4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14:paraId="6ECD6471" w14:textId="77777777" w:rsidR="00F90280" w:rsidRDefault="00F90280" w:rsidP="00F90280">
            <w:pPr>
              <w:pStyle w:val="TableParagraph"/>
              <w:spacing w:line="180" w:lineRule="atLeast"/>
              <w:ind w:right="465"/>
              <w:jc w:val="center"/>
              <w:rPr>
                <w:rFonts w:ascii="Times New Roman" w:hAnsi="Times New Roman" w:cs="Times New Roman"/>
                <w:spacing w:val="-42"/>
              </w:rPr>
            </w:pPr>
            <w:r w:rsidRPr="00FC0B77">
              <w:rPr>
                <w:rFonts w:ascii="Times New Roman" w:hAnsi="Times New Roman" w:cs="Times New Roman"/>
              </w:rPr>
              <w:t>«К»-</w:t>
            </w:r>
            <w:r w:rsidRPr="00FC0B7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круглы</w:t>
            </w:r>
            <w:r w:rsidRPr="00FC0B77">
              <w:rPr>
                <w:rFonts w:ascii="Times New Roman" w:hAnsi="Times New Roman" w:cs="Times New Roman"/>
              </w:rPr>
              <w:t>й</w:t>
            </w:r>
            <w:r w:rsidRPr="00FC0B77">
              <w:rPr>
                <w:rFonts w:ascii="Times New Roman" w:hAnsi="Times New Roman" w:cs="Times New Roman"/>
                <w:spacing w:val="-42"/>
              </w:rPr>
              <w:t xml:space="preserve"> </w:t>
            </w:r>
          </w:p>
          <w:p w14:paraId="6FD4422B" w14:textId="0FCE0CCA" w:rsidR="00F90280" w:rsidRPr="00FC0B77" w:rsidRDefault="00F90280" w:rsidP="00F90280">
            <w:pPr>
              <w:pStyle w:val="TableParagraph"/>
              <w:spacing w:line="180" w:lineRule="atLeast"/>
              <w:ind w:right="46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конический</w:t>
            </w:r>
            <w:proofErr w:type="spellEnd"/>
          </w:p>
        </w:tc>
      </w:tr>
      <w:tr w:rsidR="00FC0B77" w:rsidRPr="008261C5" w14:paraId="25236C38" w14:textId="77777777" w:rsidTr="00F90280">
        <w:trPr>
          <w:trHeight w:val="480"/>
        </w:trPr>
        <w:tc>
          <w:tcPr>
            <w:tcW w:w="3841" w:type="dxa"/>
            <w:gridSpan w:val="2"/>
            <w:tcBorders>
              <w:bottom w:val="single" w:sz="4" w:space="0" w:color="auto"/>
            </w:tcBorders>
            <w:vAlign w:val="center"/>
          </w:tcPr>
          <w:p w14:paraId="4FA3B505" w14:textId="2CF52862" w:rsidR="00FC0B77" w:rsidRPr="00FC0B77" w:rsidRDefault="00FC0B77" w:rsidP="00FC0B77">
            <w:pPr>
              <w:pStyle w:val="TableParagraph"/>
              <w:spacing w:before="80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Подвод</w:t>
            </w:r>
            <w:proofErr w:type="spellEnd"/>
            <w:r w:rsidRPr="00FC0B77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питающего</w:t>
            </w:r>
            <w:proofErr w:type="spellEnd"/>
            <w:r w:rsidRPr="00FC0B77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кабеля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6646106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14:paraId="63EB05B5" w14:textId="77777777" w:rsidR="00FC0B77" w:rsidRPr="00FC0B77" w:rsidRDefault="00FC0B77" w:rsidP="00FC0B77">
            <w:pPr>
              <w:pStyle w:val="TableParagraph"/>
              <w:spacing w:before="80"/>
              <w:ind w:left="96"/>
              <w:jc w:val="center"/>
              <w:rPr>
                <w:rFonts w:ascii="Times New Roman" w:hAnsi="Times New Roman" w:cs="Times New Roman"/>
              </w:rPr>
            </w:pPr>
            <w:r w:rsidRPr="00FC0B77">
              <w:rPr>
                <w:rFonts w:ascii="Times New Roman" w:hAnsi="Times New Roman" w:cs="Times New Roman"/>
              </w:rPr>
              <w:t>подземный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46EB7C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1DC4E21E" w14:textId="77777777" w:rsidR="00FC0B77" w:rsidRPr="00FC0B77" w:rsidRDefault="00FC0B77" w:rsidP="00FC0B77">
            <w:pPr>
              <w:pStyle w:val="TableParagraph"/>
              <w:spacing w:before="80"/>
              <w:ind w:left="149"/>
              <w:jc w:val="center"/>
              <w:rPr>
                <w:rFonts w:ascii="Times New Roman" w:hAnsi="Times New Roman" w:cs="Times New Roman"/>
              </w:rPr>
            </w:pPr>
            <w:r w:rsidRPr="00FC0B77">
              <w:rPr>
                <w:rFonts w:ascii="Times New Roman" w:hAnsi="Times New Roman" w:cs="Times New Roman"/>
              </w:rPr>
              <w:t>воздушный</w:t>
            </w:r>
          </w:p>
        </w:tc>
      </w:tr>
      <w:tr w:rsidR="00FC0B77" w:rsidRPr="008261C5" w14:paraId="5116764C" w14:textId="77777777" w:rsidTr="00F90280">
        <w:trPr>
          <w:trHeight w:val="435"/>
        </w:trPr>
        <w:tc>
          <w:tcPr>
            <w:tcW w:w="3841" w:type="dxa"/>
            <w:gridSpan w:val="2"/>
            <w:tcBorders>
              <w:top w:val="single" w:sz="4" w:space="0" w:color="auto"/>
            </w:tcBorders>
            <w:vAlign w:val="center"/>
          </w:tcPr>
          <w:p w14:paraId="11EC4250" w14:textId="522A7101" w:rsidR="00FC0B77" w:rsidRPr="00FC0B77" w:rsidRDefault="00FC0B77" w:rsidP="00FC0B77">
            <w:pPr>
              <w:pStyle w:val="TableParagraph"/>
              <w:spacing w:before="80"/>
              <w:ind w:left="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Количество ревизионных люков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2FB8C451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14:paraId="5E501551" w14:textId="77777777" w:rsidR="00FC0B77" w:rsidRPr="00FC0B77" w:rsidRDefault="00FC0B77" w:rsidP="00FC0B77">
            <w:pPr>
              <w:pStyle w:val="TableParagraph"/>
              <w:spacing w:before="80"/>
              <w:ind w:lef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4E9F9D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004E260D" w14:textId="77777777" w:rsidR="00FC0B77" w:rsidRPr="00FC0B77" w:rsidRDefault="00FC0B77" w:rsidP="00FC0B77">
            <w:pPr>
              <w:pStyle w:val="TableParagraph"/>
              <w:spacing w:before="80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77" w:rsidRPr="008261C5" w14:paraId="62E5D4F8" w14:textId="77777777" w:rsidTr="00FC0B77">
        <w:trPr>
          <w:trHeight w:val="209"/>
        </w:trPr>
        <w:tc>
          <w:tcPr>
            <w:tcW w:w="1135" w:type="dxa"/>
            <w:vMerge w:val="restart"/>
            <w:textDirection w:val="btLr"/>
            <w:vAlign w:val="center"/>
          </w:tcPr>
          <w:p w14:paraId="5AFB7995" w14:textId="77777777" w:rsidR="00FC0B77" w:rsidRPr="00FC0B77" w:rsidRDefault="00FC0B77" w:rsidP="00FC0B77">
            <w:pPr>
              <w:pStyle w:val="TableParagraph"/>
              <w:spacing w:before="108"/>
              <w:ind w:left="119" w:right="1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 xml:space="preserve">Параметры кронштейна </w:t>
            </w:r>
            <w:proofErr w:type="gramStart"/>
            <w:r w:rsidRPr="00FC0B77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FC0B77">
              <w:rPr>
                <w:rFonts w:ascii="Times New Roman" w:hAnsi="Times New Roman" w:cs="Times New Roman"/>
                <w:spacing w:val="-42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светильников</w:t>
            </w:r>
            <w:proofErr w:type="gramEnd"/>
            <w:r w:rsidRPr="00FC0B77">
              <w:rPr>
                <w:rFonts w:ascii="Times New Roman" w:hAnsi="Times New Roman" w:cs="Times New Roman"/>
                <w:lang w:val="ru-RU"/>
              </w:rPr>
              <w:t>,</w:t>
            </w:r>
            <w:r w:rsidRPr="00FC0B7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устанавливаемых на</w:t>
            </w:r>
            <w:r w:rsidRPr="00FC0B7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C0B77">
              <w:rPr>
                <w:rFonts w:ascii="Times New Roman" w:hAnsi="Times New Roman" w:cs="Times New Roman"/>
                <w:lang w:val="ru-RU"/>
              </w:rPr>
              <w:t>опору</w:t>
            </w:r>
          </w:p>
        </w:tc>
        <w:tc>
          <w:tcPr>
            <w:tcW w:w="2706" w:type="dxa"/>
            <w:vAlign w:val="center"/>
          </w:tcPr>
          <w:p w14:paraId="7C742FC7" w14:textId="41EA1260" w:rsidR="00FC0B77" w:rsidRPr="00FC0B77" w:rsidRDefault="00FC0B77" w:rsidP="00FC0B77">
            <w:pPr>
              <w:pStyle w:val="TableParagraph"/>
              <w:spacing w:before="14" w:line="175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FC0B7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светильников</w:t>
            </w:r>
            <w:proofErr w:type="spellEnd"/>
            <w:r w:rsidRPr="00FC0B77">
              <w:rPr>
                <w:rFonts w:ascii="Times New Roman" w:hAnsi="Times New Roman" w:cs="Times New Roman"/>
                <w:lang w:val="ru-RU"/>
              </w:rPr>
              <w:t>/прожекторов</w:t>
            </w:r>
          </w:p>
        </w:tc>
        <w:tc>
          <w:tcPr>
            <w:tcW w:w="6069" w:type="dxa"/>
            <w:gridSpan w:val="8"/>
            <w:vAlign w:val="center"/>
          </w:tcPr>
          <w:p w14:paraId="1059DFA7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77" w:rsidRPr="008261C5" w14:paraId="37E92465" w14:textId="77777777" w:rsidTr="00FC0B77">
        <w:trPr>
          <w:trHeight w:val="226"/>
        </w:trPr>
        <w:tc>
          <w:tcPr>
            <w:tcW w:w="1135" w:type="dxa"/>
            <w:vMerge/>
            <w:textDirection w:val="btLr"/>
            <w:vAlign w:val="center"/>
          </w:tcPr>
          <w:p w14:paraId="26281CFD" w14:textId="77777777" w:rsidR="00FC0B77" w:rsidRPr="00FC0B77" w:rsidRDefault="00FC0B77" w:rsidP="00FC0B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06" w:type="dxa"/>
            <w:vAlign w:val="center"/>
          </w:tcPr>
          <w:p w14:paraId="6BECE927" w14:textId="39A3D363" w:rsidR="00FC0B77" w:rsidRPr="00FC0B77" w:rsidRDefault="00FC0B77" w:rsidP="00FC0B77">
            <w:pPr>
              <w:pStyle w:val="TableParagraph"/>
              <w:spacing w:before="22"/>
              <w:ind w:left="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Марка</w:t>
            </w:r>
            <w:r w:rsidRPr="00FC0B7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светильников</w:t>
            </w:r>
            <w:proofErr w:type="spellEnd"/>
            <w:r w:rsidRPr="00FC0B77">
              <w:rPr>
                <w:rFonts w:ascii="Times New Roman" w:hAnsi="Times New Roman" w:cs="Times New Roman"/>
                <w:lang w:val="ru-RU"/>
              </w:rPr>
              <w:t>/прожекторов</w:t>
            </w:r>
          </w:p>
        </w:tc>
        <w:tc>
          <w:tcPr>
            <w:tcW w:w="6069" w:type="dxa"/>
            <w:gridSpan w:val="8"/>
            <w:vAlign w:val="center"/>
          </w:tcPr>
          <w:p w14:paraId="7AB975CD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77" w:rsidRPr="008261C5" w14:paraId="08EE636C" w14:textId="77777777" w:rsidTr="00FC0B77">
        <w:trPr>
          <w:trHeight w:val="226"/>
        </w:trPr>
        <w:tc>
          <w:tcPr>
            <w:tcW w:w="1135" w:type="dxa"/>
            <w:vMerge/>
            <w:textDirection w:val="btLr"/>
            <w:vAlign w:val="center"/>
          </w:tcPr>
          <w:p w14:paraId="06261854" w14:textId="77777777" w:rsidR="00FC0B77" w:rsidRPr="00FC0B77" w:rsidRDefault="00FC0B77" w:rsidP="00FC0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</w:tcPr>
          <w:p w14:paraId="7E7FF5A0" w14:textId="73BC179A" w:rsidR="00FC0B77" w:rsidRPr="00FC0B77" w:rsidRDefault="00FC0B77" w:rsidP="00FC0B77">
            <w:pPr>
              <w:pStyle w:val="TableParagraph"/>
              <w:spacing w:before="22"/>
              <w:ind w:left="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Вес</w:t>
            </w:r>
            <w:proofErr w:type="spellEnd"/>
            <w:r w:rsidRPr="00FC0B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B77">
              <w:rPr>
                <w:rFonts w:ascii="Times New Roman" w:hAnsi="Times New Roman" w:cs="Times New Roman"/>
              </w:rPr>
              <w:t>1-го</w:t>
            </w:r>
            <w:r w:rsidRPr="00FC0B7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светильника</w:t>
            </w:r>
            <w:proofErr w:type="spellEnd"/>
          </w:p>
        </w:tc>
        <w:tc>
          <w:tcPr>
            <w:tcW w:w="6069" w:type="dxa"/>
            <w:gridSpan w:val="8"/>
            <w:vAlign w:val="center"/>
          </w:tcPr>
          <w:p w14:paraId="0DFEF44A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77" w:rsidRPr="008261C5" w14:paraId="2B2897EF" w14:textId="77777777" w:rsidTr="00FC0B77">
        <w:trPr>
          <w:trHeight w:val="273"/>
        </w:trPr>
        <w:tc>
          <w:tcPr>
            <w:tcW w:w="1135" w:type="dxa"/>
            <w:vMerge/>
            <w:textDirection w:val="btLr"/>
            <w:vAlign w:val="center"/>
          </w:tcPr>
          <w:p w14:paraId="3C68E3FA" w14:textId="77777777" w:rsidR="00FC0B77" w:rsidRPr="00FC0B77" w:rsidRDefault="00FC0B77" w:rsidP="00FC0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</w:tcPr>
          <w:p w14:paraId="1EFEBB13" w14:textId="063732ED" w:rsidR="00FC0B77" w:rsidRPr="00FC0B77" w:rsidRDefault="00FC0B77" w:rsidP="00FC0B77">
            <w:pPr>
              <w:pStyle w:val="TableParagraph"/>
              <w:spacing w:before="45"/>
              <w:ind w:left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77">
              <w:rPr>
                <w:rFonts w:ascii="Times New Roman" w:hAnsi="Times New Roman" w:cs="Times New Roman"/>
              </w:rPr>
              <w:t>Габариты</w:t>
            </w:r>
            <w:proofErr w:type="spellEnd"/>
            <w:r w:rsidRPr="00FC0B7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светильника</w:t>
            </w:r>
            <w:proofErr w:type="spellEnd"/>
            <w:r w:rsidRPr="00FC0B77">
              <w:rPr>
                <w:rFonts w:ascii="Times New Roman" w:hAnsi="Times New Roman" w:cs="Times New Roman"/>
              </w:rPr>
              <w:t>,</w:t>
            </w:r>
            <w:r w:rsidRPr="00FC0B7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C0B77">
              <w:rPr>
                <w:rFonts w:ascii="Times New Roman" w:hAnsi="Times New Roman" w:cs="Times New Roman"/>
              </w:rPr>
              <w:t>мм</w:t>
            </w:r>
            <w:proofErr w:type="spellEnd"/>
          </w:p>
        </w:tc>
        <w:tc>
          <w:tcPr>
            <w:tcW w:w="6069" w:type="dxa"/>
            <w:gridSpan w:val="8"/>
            <w:vAlign w:val="center"/>
          </w:tcPr>
          <w:p w14:paraId="2D5B85CB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77" w:rsidRPr="00330EE0" w14:paraId="561CBDCD" w14:textId="77777777" w:rsidTr="00FC0B77">
        <w:trPr>
          <w:trHeight w:val="53"/>
        </w:trPr>
        <w:tc>
          <w:tcPr>
            <w:tcW w:w="1135" w:type="dxa"/>
            <w:vMerge/>
            <w:textDirection w:val="btLr"/>
            <w:vAlign w:val="center"/>
          </w:tcPr>
          <w:p w14:paraId="4F5987D6" w14:textId="77777777" w:rsidR="00FC0B77" w:rsidRPr="00FC0B77" w:rsidRDefault="00FC0B77" w:rsidP="00FC0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</w:tcPr>
          <w:p w14:paraId="38BCF8AE" w14:textId="413E094E" w:rsidR="00FC0B77" w:rsidRPr="00FC0B77" w:rsidRDefault="00FC0B77" w:rsidP="00FC0B77">
            <w:pPr>
              <w:pStyle w:val="TableParagraph"/>
              <w:spacing w:line="163" w:lineRule="exact"/>
              <w:ind w:left="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Расположение светильников (одностороннее, двустороннее, симметричное, разнонаправленное (указать угол))</w:t>
            </w:r>
          </w:p>
        </w:tc>
        <w:tc>
          <w:tcPr>
            <w:tcW w:w="6069" w:type="dxa"/>
            <w:gridSpan w:val="8"/>
            <w:vAlign w:val="center"/>
          </w:tcPr>
          <w:p w14:paraId="449D002E" w14:textId="77777777" w:rsidR="00FC0B77" w:rsidRPr="00FC0B77" w:rsidRDefault="00FC0B77" w:rsidP="00FC0B7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0B77" w:rsidRPr="00330EE0" w14:paraId="1F500E7F" w14:textId="77777777" w:rsidTr="00FC0B77">
        <w:trPr>
          <w:trHeight w:val="1719"/>
        </w:trPr>
        <w:tc>
          <w:tcPr>
            <w:tcW w:w="1135" w:type="dxa"/>
            <w:vMerge/>
            <w:textDirection w:val="btLr"/>
            <w:vAlign w:val="center"/>
          </w:tcPr>
          <w:p w14:paraId="27AA3A31" w14:textId="77777777" w:rsidR="00FC0B77" w:rsidRPr="00FC0B77" w:rsidRDefault="00FC0B77" w:rsidP="00FC0B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06" w:type="dxa"/>
            <w:vAlign w:val="center"/>
          </w:tcPr>
          <w:p w14:paraId="02D6FA55" w14:textId="03F7DC4B" w:rsidR="00FC0B77" w:rsidRPr="00FC0B77" w:rsidRDefault="00FC0B77" w:rsidP="00FC0B77">
            <w:pPr>
              <w:pStyle w:val="TableParagraph"/>
              <w:spacing w:before="161"/>
              <w:ind w:left="108" w:right="41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0B77">
              <w:rPr>
                <w:rFonts w:ascii="Times New Roman" w:hAnsi="Times New Roman" w:cs="Times New Roman"/>
                <w:lang w:val="ru-RU"/>
              </w:rPr>
              <w:t>Тип кронштейна (</w:t>
            </w:r>
            <w:proofErr w:type="spellStart"/>
            <w:r w:rsidRPr="00FC0B77">
              <w:rPr>
                <w:rFonts w:ascii="Times New Roman" w:hAnsi="Times New Roman" w:cs="Times New Roman"/>
                <w:lang w:val="ru-RU"/>
              </w:rPr>
              <w:t>однорожковый</w:t>
            </w:r>
            <w:proofErr w:type="spellEnd"/>
            <w:r w:rsidRPr="00FC0B7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C0B77">
              <w:rPr>
                <w:rFonts w:ascii="Times New Roman" w:hAnsi="Times New Roman" w:cs="Times New Roman"/>
                <w:lang w:val="ru-RU"/>
              </w:rPr>
              <w:t>двухрожковый</w:t>
            </w:r>
            <w:proofErr w:type="spellEnd"/>
            <w:r w:rsidRPr="00FC0B77">
              <w:rPr>
                <w:rFonts w:ascii="Times New Roman" w:hAnsi="Times New Roman" w:cs="Times New Roman"/>
                <w:lang w:val="ru-RU"/>
              </w:rPr>
              <w:t>, т – образный) указать</w:t>
            </w:r>
          </w:p>
        </w:tc>
        <w:tc>
          <w:tcPr>
            <w:tcW w:w="6069" w:type="dxa"/>
            <w:gridSpan w:val="8"/>
            <w:vAlign w:val="center"/>
          </w:tcPr>
          <w:p w14:paraId="779EB9EF" w14:textId="1C59A50A" w:rsidR="00FC0B77" w:rsidRPr="00FC0B77" w:rsidRDefault="00FC0B77" w:rsidP="00FC0B77">
            <w:pPr>
              <w:pStyle w:val="TableParagraph"/>
              <w:tabs>
                <w:tab w:val="left" w:pos="1230"/>
              </w:tabs>
              <w:ind w:left="103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7C0A9AF3" w14:textId="77777777" w:rsidR="00D5718C" w:rsidRPr="008261C5" w:rsidRDefault="008261C5">
      <w:pPr>
        <w:spacing w:before="10"/>
        <w:ind w:left="718"/>
        <w:rPr>
          <w:rFonts w:ascii="Times New Roman" w:hAnsi="Times New Roman" w:cs="Times New Roman"/>
          <w:b/>
          <w:sz w:val="20"/>
          <w:szCs w:val="20"/>
        </w:rPr>
      </w:pPr>
      <w:r w:rsidRPr="008261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35AEA660" wp14:editId="08317A15">
                <wp:simplePos x="0" y="0"/>
                <wp:positionH relativeFrom="page">
                  <wp:posOffset>5397500</wp:posOffset>
                </wp:positionH>
                <wp:positionV relativeFrom="paragraph">
                  <wp:posOffset>-226695</wp:posOffset>
                </wp:positionV>
                <wp:extent cx="267970" cy="20701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9A8A38" id="docshape6" o:spid="_x0000_s1026" style="position:absolute;margin-left:425pt;margin-top:-17.85pt;width:21.1pt;height:16.3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" stroked="f">
                <w10:wrap anchorx="page"/>
              </v:rect>
            </w:pict>
          </mc:Fallback>
        </mc:AlternateContent>
      </w:r>
      <w:proofErr w:type="spellStart"/>
      <w:r w:rsidRPr="008261C5">
        <w:rPr>
          <w:rFonts w:ascii="Times New Roman" w:hAnsi="Times New Roman" w:cs="Times New Roman"/>
          <w:b/>
          <w:sz w:val="20"/>
          <w:szCs w:val="20"/>
        </w:rPr>
        <w:t>Дополнительная</w:t>
      </w:r>
      <w:proofErr w:type="spellEnd"/>
      <w:r w:rsidRPr="008261C5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proofErr w:type="spellStart"/>
      <w:r w:rsidRPr="008261C5">
        <w:rPr>
          <w:rFonts w:ascii="Times New Roman" w:hAnsi="Times New Roman" w:cs="Times New Roman"/>
          <w:b/>
          <w:sz w:val="20"/>
          <w:szCs w:val="20"/>
        </w:rPr>
        <w:t>информация</w:t>
      </w:r>
      <w:proofErr w:type="spellEnd"/>
      <w:r w:rsidRPr="008261C5">
        <w:rPr>
          <w:rFonts w:ascii="Times New Roman" w:hAnsi="Times New Roman" w:cs="Times New Roman"/>
          <w:b/>
          <w:sz w:val="20"/>
          <w:szCs w:val="20"/>
        </w:rPr>
        <w:t>.</w:t>
      </w:r>
    </w:p>
    <w:p w14:paraId="3DE7659F" w14:textId="77777777" w:rsidR="00D5718C" w:rsidRPr="008261C5" w:rsidRDefault="008261C5">
      <w:pPr>
        <w:pStyle w:val="a3"/>
        <w:ind w:left="109"/>
        <w:rPr>
          <w:rFonts w:ascii="Times New Roman" w:hAnsi="Times New Roman" w:cs="Times New Roman"/>
          <w:sz w:val="20"/>
          <w:szCs w:val="20"/>
        </w:rPr>
      </w:pPr>
      <w:r w:rsidRPr="008261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D253CDC" wp14:editId="23910E55">
                <wp:extent cx="6307455" cy="944880"/>
                <wp:effectExtent l="0" t="0" r="36195" b="26670"/>
                <wp:docPr id="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944880"/>
                          <a:chOff x="0" y="0"/>
                          <a:chExt cx="9933" cy="148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28" y="5"/>
                            <a:ext cx="0" cy="1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9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83"/>
                            <a:ext cx="99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F9B717A" id="docshapegroup7" o:spid="_x0000_s1026" style="width:496.65pt;height:74.4pt;mso-position-horizontal-relative:char;mso-position-vertical-relative:line" coordsize="9933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">
                <v:line id="Line 6" o:spid="_x0000_s1027" style="position:absolute;visibility:visible;mso-wrap-style:square" from="5,5" to="5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" strokecolor="black [3213]" strokeweight=".5pt"/>
                <v:line id="Line 5" o:spid="_x0000_s1028" style="position:absolute;visibility:visible;mso-wrap-style:square" from="9928,5" to="9928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" strokecolor="black [3213]" strokeweight=".5pt"/>
                <v:line id="Line 4" o:spid="_x0000_s1029" style="position:absolute;visibility:visible;mso-wrap-style:square" from="10,5" to="99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" strokecolor="black [3213]" strokeweight=".5pt"/>
                <v:line id="Line 3" o:spid="_x0000_s1030" style="position:absolute;visibility:visible;mso-wrap-style:square" from="0,1483" to="9933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" strokecolor="black [3213]" strokeweight=".5pt"/>
                <w10:anchorlock/>
              </v:group>
            </w:pict>
          </mc:Fallback>
        </mc:AlternateContent>
      </w:r>
    </w:p>
    <w:p w14:paraId="30C0D35F" w14:textId="7B501A2D" w:rsidR="00FC0B77" w:rsidRPr="008261C5" w:rsidRDefault="00FC0B77" w:rsidP="00FC0B77">
      <w:pPr>
        <w:spacing w:before="216"/>
        <w:ind w:left="766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Требуемое</w:t>
      </w:r>
      <w:r w:rsidRPr="008261C5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значение</w:t>
      </w:r>
      <w:r w:rsidRPr="008261C5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отметить</w:t>
      </w:r>
      <w:r w:rsidRPr="008261C5">
        <w:rPr>
          <w:rFonts w:ascii="Times New Roman" w:hAnsi="Times New Roman" w:cs="Times New Roman"/>
          <w:i/>
          <w:spacing w:val="55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знаком</w:t>
      </w:r>
      <w:r w:rsidRPr="008261C5">
        <w:rPr>
          <w:rFonts w:ascii="Times New Roman" w:hAnsi="Times New Roman" w:cs="Times New Roman"/>
          <w:i/>
          <w:spacing w:val="56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«Х»</w:t>
      </w:r>
      <w:r w:rsidRPr="008261C5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или</w:t>
      </w:r>
      <w:r w:rsidRPr="008261C5">
        <w:rPr>
          <w:rFonts w:ascii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«</w:t>
      </w:r>
      <w:r w:rsidRPr="008261C5">
        <w:rPr>
          <w:rFonts w:ascii="Times New Roman" w:hAnsi="Times New Roman" w:cs="Times New Roman"/>
          <w:i/>
          <w:sz w:val="20"/>
          <w:szCs w:val="20"/>
        </w:rPr>
        <w:t>V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»</w:t>
      </w:r>
      <w:r w:rsidRPr="008261C5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в</w:t>
      </w:r>
      <w:r w:rsidRPr="008261C5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соответствующей</w:t>
      </w:r>
      <w:r w:rsidRPr="008261C5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8261C5">
        <w:rPr>
          <w:rFonts w:ascii="Times New Roman" w:hAnsi="Times New Roman" w:cs="Times New Roman"/>
          <w:i/>
          <w:sz w:val="20"/>
          <w:szCs w:val="20"/>
          <w:lang w:val="ru-RU"/>
        </w:rPr>
        <w:t>ячейке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, в пустых ячейках проставляется в виде числа</w:t>
      </w:r>
    </w:p>
    <w:p w14:paraId="71325CA6" w14:textId="77777777" w:rsidR="00D5718C" w:rsidRPr="00FC0B77" w:rsidRDefault="00D5718C">
      <w:pPr>
        <w:pStyle w:val="a3"/>
        <w:spacing w:before="4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3402"/>
        <w:gridCol w:w="1843"/>
        <w:gridCol w:w="2538"/>
      </w:tblGrid>
      <w:tr w:rsidR="00D5718C" w:rsidRPr="008261C5" w14:paraId="32BFD602" w14:textId="77777777" w:rsidTr="00695D1B">
        <w:trPr>
          <w:trHeight w:val="428"/>
        </w:trPr>
        <w:tc>
          <w:tcPr>
            <w:tcW w:w="2140" w:type="dxa"/>
          </w:tcPr>
          <w:p w14:paraId="34194EFB" w14:textId="77777777" w:rsidR="00D5718C" w:rsidRPr="008261C5" w:rsidRDefault="00D352F3" w:rsidP="00695D1B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1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3402" w:type="dxa"/>
          </w:tcPr>
          <w:p w14:paraId="49F7C4A1" w14:textId="77777777" w:rsidR="00D5718C" w:rsidRPr="008261C5" w:rsidRDefault="00D352F3" w:rsidP="00695D1B">
            <w:pPr>
              <w:pStyle w:val="TableParagraph"/>
              <w:spacing w:before="5"/>
              <w:ind w:left="1204" w:right="1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14:paraId="413F3F56" w14:textId="77777777" w:rsidR="00D5718C" w:rsidRPr="008261C5" w:rsidRDefault="00D352F3" w:rsidP="00695D1B">
            <w:pPr>
              <w:pStyle w:val="TableParagraph"/>
              <w:spacing w:before="5"/>
              <w:ind w:left="720" w:right="7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38" w:type="dxa"/>
          </w:tcPr>
          <w:p w14:paraId="326DA0D5" w14:textId="77777777" w:rsidR="00D5718C" w:rsidRPr="008261C5" w:rsidRDefault="00D352F3" w:rsidP="00695D1B">
            <w:pPr>
              <w:pStyle w:val="TableParagraph"/>
              <w:spacing w:before="5"/>
              <w:ind w:left="866" w:right="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C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D5718C" w:rsidRPr="008261C5" w14:paraId="60513BD7" w14:textId="77777777" w:rsidTr="00695D1B">
        <w:trPr>
          <w:trHeight w:val="283"/>
        </w:trPr>
        <w:tc>
          <w:tcPr>
            <w:tcW w:w="2140" w:type="dxa"/>
          </w:tcPr>
          <w:p w14:paraId="0481E146" w14:textId="77777777" w:rsidR="00D5718C" w:rsidRPr="008261C5" w:rsidRDefault="00D5718C" w:rsidP="00695D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ABE60B" w14:textId="77777777" w:rsidR="00D5718C" w:rsidRPr="008261C5" w:rsidRDefault="00D5718C" w:rsidP="00695D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A4DC89" w14:textId="77777777" w:rsidR="00D5718C" w:rsidRPr="008261C5" w:rsidRDefault="00D5718C" w:rsidP="00695D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5AD3184" w14:textId="77777777" w:rsidR="00D5718C" w:rsidRPr="008261C5" w:rsidRDefault="00D5718C" w:rsidP="00695D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18B5D" w14:textId="77777777" w:rsidR="00D5718C" w:rsidRPr="008261C5" w:rsidRDefault="00D5718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49FC239C" w14:textId="77777777" w:rsidR="00D5718C" w:rsidRPr="008261C5" w:rsidRDefault="00D5718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68EEF3AF" w14:textId="77777777" w:rsidR="00D5718C" w:rsidRPr="008261C5" w:rsidRDefault="00D5718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D5718C" w:rsidRPr="008261C5">
      <w:type w:val="continuous"/>
      <w:pgSz w:w="11910" w:h="16840"/>
      <w:pgMar w:top="1220" w:right="3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E72F1" w14:textId="77777777" w:rsidR="009F5C34" w:rsidRDefault="009F5C34" w:rsidP="00330EE0">
      <w:r>
        <w:separator/>
      </w:r>
    </w:p>
  </w:endnote>
  <w:endnote w:type="continuationSeparator" w:id="0">
    <w:p w14:paraId="6393D42A" w14:textId="77777777" w:rsidR="009F5C34" w:rsidRDefault="009F5C34" w:rsidP="0033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FFF2" w14:textId="77777777" w:rsidR="009F5C34" w:rsidRDefault="009F5C34" w:rsidP="00330EE0">
      <w:r>
        <w:separator/>
      </w:r>
    </w:p>
  </w:footnote>
  <w:footnote w:type="continuationSeparator" w:id="0">
    <w:p w14:paraId="32185C74" w14:textId="77777777" w:rsidR="009F5C34" w:rsidRDefault="009F5C34" w:rsidP="0033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8C"/>
    <w:rsid w:val="00330EE0"/>
    <w:rsid w:val="00643A62"/>
    <w:rsid w:val="00695D1B"/>
    <w:rsid w:val="008261C5"/>
    <w:rsid w:val="0085573F"/>
    <w:rsid w:val="009E0C4C"/>
    <w:rsid w:val="009F5C34"/>
    <w:rsid w:val="00D352F3"/>
    <w:rsid w:val="00D5718C"/>
    <w:rsid w:val="00F90280"/>
    <w:rsid w:val="00F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4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2615" w:right="29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8261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EE0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33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0E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TR%3Bn%3D4933%3Bfld%3D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2024-01-25T16:56:00Z</dcterms:created>
  <dcterms:modified xsi:type="dcterms:W3CDTF">2024-01-25T16:57:00Z</dcterms:modified>
</cp:coreProperties>
</file>